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-properties+xml" PartName="/docProps/custom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custom-properties" Target="docProps/custom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jc w:val="center"/>
        <w:rPr>
          <w:b w:val="1"/>
        </w:rPr>
      </w:pPr>
      <w:r w:rsidDel="00000000" w:rsidR="00000000" w:rsidRPr="00000000">
        <w:rPr/>
        <w:drawing>
          <wp:inline distB="114300" distT="114300" distL="114300" distR="114300">
            <wp:extent cx="5943600" cy="4000500"/>
            <wp:effectExtent b="0" l="0" r="0" t="0"/>
            <wp:docPr id="1481432146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00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jc w:val="center"/>
        <w:rPr>
          <w:b w:val="1"/>
        </w:rPr>
      </w:pPr>
      <w:r w:rsidDel="00000000" w:rsidR="00000000" w:rsidRPr="00000000">
        <w:rPr>
          <w:b w:val="1"/>
          <w:rtl w:val="0"/>
        </w:rPr>
        <w:t xml:space="preserve">Cómo disfrutar de un sábado Pikosito y  botanero al estilo  de New Mix </w:t>
      </w:r>
    </w:p>
    <w:p w:rsidR="00000000" w:rsidDel="00000000" w:rsidP="00000000" w:rsidRDefault="00000000" w:rsidRPr="00000000" w14:paraId="00000003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numPr>
          <w:ilvl w:val="0"/>
          <w:numId w:val="1"/>
        </w:numPr>
        <w:ind w:left="720" w:hanging="360"/>
        <w:rPr>
          <w:i w:val="1"/>
        </w:rPr>
      </w:pPr>
      <w:r w:rsidDel="00000000" w:rsidR="00000000" w:rsidRPr="00000000">
        <w:rPr>
          <w:i w:val="1"/>
          <w:rtl w:val="0"/>
        </w:rPr>
        <w:t xml:space="preserve">Ya sea con carnita asada o una reunión con los reales, aprovecha todo el estilo Pikosito</w:t>
      </w:r>
    </w:p>
    <w:p w:rsidR="00000000" w:rsidDel="00000000" w:rsidP="00000000" w:rsidRDefault="00000000" w:rsidRPr="00000000" w14:paraId="00000005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jc w:val="both"/>
        <w:rPr/>
      </w:pPr>
      <w:r w:rsidDel="00000000" w:rsidR="00000000" w:rsidRPr="00000000">
        <w:rPr>
          <w:b w:val="1"/>
          <w:rtl w:val="0"/>
        </w:rPr>
        <w:t xml:space="preserve">Ciudad de México, 12 de marzo de 2025.- </w:t>
      </w:r>
      <w:r w:rsidDel="00000000" w:rsidR="00000000" w:rsidRPr="00000000">
        <w:rPr>
          <w:rtl w:val="0"/>
        </w:rPr>
        <w:t xml:space="preserve">Imagina un sábado en casa con tus reales, en un ambiente relajado y con la vibra perfecta para echar relajo. Es el momento perfecto para darle al sabor Pikosito de New Mix. Y para complementarlo, necesitas una botana a la altura. Ya sea que estés planeando una carnita asada improvisada, un maratón de series o una tarde rifada para ponerte al día con los reales, aquí te damos un menú para que lo consideres. ¡Lúcete! </w:t>
      </w:r>
    </w:p>
    <w:p w:rsidR="00000000" w:rsidDel="00000000" w:rsidP="00000000" w:rsidRDefault="00000000" w:rsidRPr="00000000" w14:paraId="00000007">
      <w:pPr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jc w:val="both"/>
        <w:rPr>
          <w:b w:val="1"/>
        </w:rPr>
      </w:pPr>
      <w:r w:rsidDel="00000000" w:rsidR="00000000" w:rsidRPr="00000000">
        <w:rPr>
          <w:b w:val="1"/>
          <w:rtl w:val="0"/>
        </w:rPr>
        <w:t xml:space="preserve">Tostaditas pikositas pa’l alma</w:t>
      </w:r>
    </w:p>
    <w:p w:rsidR="00000000" w:rsidDel="00000000" w:rsidP="00000000" w:rsidRDefault="00000000" w:rsidRPr="00000000" w14:paraId="00000009">
      <w:pPr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jc w:val="both"/>
        <w:rPr/>
      </w:pPr>
      <w:r w:rsidDel="00000000" w:rsidR="00000000" w:rsidRPr="00000000">
        <w:rPr>
          <w:rtl w:val="0"/>
        </w:rPr>
        <w:t xml:space="preserve">Un clásico de clásicos son las tostaditas con salsa, una jugada segura para una tarde con los amigos. Y la neta es facilísimo: agarras unas tostadas de la tiendita, les pones aguacate machacado y una salsa al gusto, dependiendo de qué tan potente la quieras. ¿Quieres un giro ganador? Échale un poco de chamoy y chilito en polvo para darle ese punch mexicano que tanto gusta.</w:t>
      </w:r>
    </w:p>
    <w:p w:rsidR="00000000" w:rsidDel="00000000" w:rsidP="00000000" w:rsidRDefault="00000000" w:rsidRPr="00000000" w14:paraId="0000000B">
      <w:pPr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jc w:val="both"/>
        <w:rPr/>
      </w:pPr>
      <w:r w:rsidDel="00000000" w:rsidR="00000000" w:rsidRPr="00000000">
        <w:rPr>
          <w:rtl w:val="0"/>
        </w:rPr>
        <w:t xml:space="preserve">Esto se hace en menos de 10 minutos, así que en corto tienes una botana que sabe a fiesta. Es el combo perfecto para acompañar con el nuevo Pikosito Tamarindo, que con su mezcla acidita de tamarindo, un toque picoso y tequila el Jimador, logra un balance ideal de sabores que hace que la reunión se ponga pikosita.</w:t>
      </w:r>
    </w:p>
    <w:p w:rsidR="00000000" w:rsidDel="00000000" w:rsidP="00000000" w:rsidRDefault="00000000" w:rsidRPr="00000000" w14:paraId="0000000D">
      <w:pPr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jc w:val="center"/>
        <w:rPr/>
      </w:pPr>
      <w:r w:rsidDel="00000000" w:rsidR="00000000" w:rsidRPr="00000000">
        <w:rPr/>
        <w:drawing>
          <wp:inline distB="0" distT="0" distL="114300" distR="114300">
            <wp:extent cx="4995334" cy="2809875"/>
            <wp:effectExtent b="0" l="0" r="0" t="0"/>
            <wp:docPr id="1481432148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995334" cy="28098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jc w:val="both"/>
        <w:rPr>
          <w:b w:val="1"/>
        </w:rPr>
      </w:pPr>
      <w:r w:rsidDel="00000000" w:rsidR="00000000" w:rsidRPr="00000000">
        <w:rPr>
          <w:b w:val="1"/>
          <w:rtl w:val="0"/>
        </w:rPr>
        <w:t xml:space="preserve">Chilitos rellenos pa’ los valientes</w:t>
      </w:r>
    </w:p>
    <w:p w:rsidR="00000000" w:rsidDel="00000000" w:rsidP="00000000" w:rsidRDefault="00000000" w:rsidRPr="00000000" w14:paraId="00000011">
      <w:pPr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jc w:val="both"/>
        <w:rPr/>
      </w:pPr>
      <w:r w:rsidDel="00000000" w:rsidR="00000000" w:rsidRPr="00000000">
        <w:rPr>
          <w:rtl w:val="0"/>
        </w:rPr>
        <w:t xml:space="preserve">Si quieres subirle el nivel al sábado (en especial si agarraron viaje a la playa o a la casa en Cuernavaca), lánzate por unos chilitos jalapeños rellenos. Ábrelos, quítales las semillas para que no queden demasiado rudos y rellénalos con queso crema o queso derretido. Luego, envuélvelos en tocino y ponlos a la plancha o al horno. </w:t>
      </w:r>
    </w:p>
    <w:p w:rsidR="00000000" w:rsidDel="00000000" w:rsidP="00000000" w:rsidRDefault="00000000" w:rsidRPr="00000000" w14:paraId="00000013">
      <w:pPr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jc w:val="both"/>
        <w:rPr/>
      </w:pPr>
      <w:r w:rsidDel="00000000" w:rsidR="00000000" w:rsidRPr="00000000">
        <w:rPr>
          <w:rtl w:val="0"/>
        </w:rPr>
        <w:t xml:space="preserve">El resultado es una botana ganadora, de verdad. El contraste entre el picante y el queso que puedes combinar con alguna carne es una locura. </w:t>
      </w:r>
    </w:p>
    <w:p w:rsidR="00000000" w:rsidDel="00000000" w:rsidP="00000000" w:rsidRDefault="00000000" w:rsidRPr="00000000" w14:paraId="00000015">
      <w:pPr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jc w:val="both"/>
        <w:rPr>
          <w:b w:val="1"/>
        </w:rPr>
      </w:pPr>
      <w:r w:rsidDel="00000000" w:rsidR="00000000" w:rsidRPr="00000000">
        <w:rPr>
          <w:b w:val="1"/>
          <w:rtl w:val="0"/>
        </w:rPr>
        <w:t xml:space="preserve">Tacos de la calle, pero en casa</w:t>
      </w:r>
    </w:p>
    <w:p w:rsidR="00000000" w:rsidDel="00000000" w:rsidP="00000000" w:rsidRDefault="00000000" w:rsidRPr="00000000" w14:paraId="00000017">
      <w:pPr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jc w:val="both"/>
        <w:rPr/>
      </w:pPr>
      <w:r w:rsidDel="00000000" w:rsidR="00000000" w:rsidRPr="00000000">
        <w:rPr>
          <w:rtl w:val="0"/>
        </w:rPr>
        <w:t xml:space="preserve">Nada sabe más a sábado con los reales que unos taquitos improvisados. Así que vete en corto por unas tortillas, caliéntalas bien y prepara carnita o pollo asado. Si tienes asador, qué mejor, como se estila en el norte.</w:t>
      </w:r>
    </w:p>
    <w:p w:rsidR="00000000" w:rsidDel="00000000" w:rsidP="00000000" w:rsidRDefault="00000000" w:rsidRPr="00000000" w14:paraId="00000019">
      <w:pPr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jc w:val="both"/>
        <w:rPr/>
      </w:pPr>
      <w:r w:rsidDel="00000000" w:rsidR="00000000" w:rsidRPr="00000000">
        <w:rPr>
          <w:rtl w:val="0"/>
        </w:rPr>
        <w:t xml:space="preserve">Para impresionar, arma una barra con cebollitas, cilantro y rodajas de limón. Ufff, que cada quien proceda a armar su taco al gusto. Y claro, un toque final con New Mix Pikosito. Aunque también puedes</w:t>
      </w:r>
      <w:r w:rsidDel="00000000" w:rsidR="00000000" w:rsidRPr="00000000">
        <w:rPr>
          <w:highlight w:val="yellow"/>
          <w:rtl w:val="0"/>
        </w:rPr>
        <w:t xml:space="preserve"> meterle </w:t>
      </w:r>
      <w:r w:rsidDel="00000000" w:rsidR="00000000" w:rsidRPr="00000000">
        <w:rPr>
          <w:rtl w:val="0"/>
        </w:rPr>
        <w:t xml:space="preserve">Vampiro, Paloma o Cantarito, cualquier sabor de New Mix rifará con todo. </w:t>
      </w:r>
    </w:p>
    <w:p w:rsidR="00000000" w:rsidDel="00000000" w:rsidP="00000000" w:rsidRDefault="00000000" w:rsidRPr="00000000" w14:paraId="0000001B">
      <w:pPr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jc w:val="both"/>
        <w:rPr/>
      </w:pPr>
      <w:r w:rsidDel="00000000" w:rsidR="00000000" w:rsidRPr="00000000">
        <w:rPr/>
        <w:drawing>
          <wp:inline distB="114300" distT="114300" distL="114300" distR="114300">
            <wp:extent cx="5943600" cy="3962400"/>
            <wp:effectExtent b="0" l="0" r="0" t="0"/>
            <wp:docPr id="1481432147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jc w:val="both"/>
        <w:rPr>
          <w:b w:val="1"/>
        </w:rPr>
      </w:pPr>
      <w:r w:rsidDel="00000000" w:rsidR="00000000" w:rsidRPr="00000000">
        <w:rPr>
          <w:b w:val="1"/>
          <w:rtl w:val="0"/>
        </w:rPr>
        <w:t xml:space="preserve">Los que no sueltan el dulce</w:t>
      </w:r>
    </w:p>
    <w:p w:rsidR="00000000" w:rsidDel="00000000" w:rsidP="00000000" w:rsidRDefault="00000000" w:rsidRPr="00000000" w14:paraId="00000020">
      <w:pPr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jc w:val="both"/>
        <w:rPr/>
      </w:pPr>
      <w:r w:rsidDel="00000000" w:rsidR="00000000" w:rsidRPr="00000000">
        <w:rPr>
          <w:rtl w:val="0"/>
        </w:rPr>
        <w:t xml:space="preserve">Si entre tus reales hay alguien que siempre anda buscando lo dulce y no le entra tanto a lo salado, no lo dejes fuera de los planes. Mejor agarra unos tamarindos con chilito de los que venden en la esquina y mézclalos con un poco de azúcar y piquín. Es una botana </w:t>
      </w:r>
      <w:r w:rsidDel="00000000" w:rsidR="00000000" w:rsidRPr="00000000">
        <w:rPr>
          <w:highlight w:val="yellow"/>
          <w:rtl w:val="0"/>
        </w:rPr>
        <w:t xml:space="preserve">refácil</w:t>
      </w:r>
      <w:r w:rsidDel="00000000" w:rsidR="00000000" w:rsidRPr="00000000">
        <w:rPr>
          <w:rtl w:val="0"/>
        </w:rPr>
        <w:t xml:space="preserve">, pero con ese contraste dulce, acidito y picante que nunca falla.</w:t>
      </w:r>
    </w:p>
    <w:p w:rsidR="00000000" w:rsidDel="00000000" w:rsidP="00000000" w:rsidRDefault="00000000" w:rsidRPr="00000000" w14:paraId="00000022">
      <w:pPr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jc w:val="both"/>
        <w:rPr/>
      </w:pPr>
      <w:r w:rsidDel="00000000" w:rsidR="00000000" w:rsidRPr="00000000">
        <w:rPr>
          <w:rtl w:val="0"/>
        </w:rPr>
        <w:t xml:space="preserve">Sabemos que el sábado botanero pega duro en el antojo, y qué mejor que rifartela con un sabor como el de Pikosito Tamarindo. Pásatela genial y aprovecha los fines de semana, que tus amigos seguro te lo van a agradecer. ¡No te pierdas una experiencia así!</w:t>
      </w:r>
    </w:p>
    <w:p w:rsidR="00000000" w:rsidDel="00000000" w:rsidP="00000000" w:rsidRDefault="00000000" w:rsidRPr="00000000" w14:paraId="00000024">
      <w:pPr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jc w:val="both"/>
        <w:rPr/>
      </w:pPr>
      <w:r w:rsidDel="00000000" w:rsidR="00000000" w:rsidRPr="00000000">
        <w:rPr>
          <w:rtl w:val="0"/>
        </w:rPr>
        <w:t xml:space="preserve">¿Quieres saber más? Consulta </w:t>
      </w:r>
      <w:hyperlink r:id="rId10">
        <w:r w:rsidDel="00000000" w:rsidR="00000000" w:rsidRPr="00000000">
          <w:rPr>
            <w:color w:val="0000ff"/>
            <w:u w:val="single"/>
            <w:rtl w:val="0"/>
          </w:rPr>
          <w:t xml:space="preserve">https://www.instagram.com/newmixmx/</w:t>
        </w:r>
      </w:hyperlink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 w14:paraId="00000026">
      <w:pPr>
        <w:rPr>
          <w:rFonts w:ascii="Aptos" w:cs="Aptos" w:eastAsia="Aptos" w:hAnsi="Aptos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shd w:fill="ffffff" w:val="clear"/>
        <w:jc w:val="both"/>
        <w:rPr>
          <w:color w:val="999999"/>
          <w:sz w:val="16"/>
          <w:szCs w:val="16"/>
        </w:rPr>
      </w:pPr>
      <w:r w:rsidDel="00000000" w:rsidR="00000000" w:rsidRPr="00000000">
        <w:rPr>
          <w:b w:val="1"/>
          <w:color w:val="999999"/>
          <w:sz w:val="16"/>
          <w:szCs w:val="16"/>
          <w:rtl w:val="0"/>
        </w:rPr>
        <w:t xml:space="preserve">Acerca de New Mix                                             </w:t>
      </w:r>
      <w:r w:rsidDel="00000000" w:rsidR="00000000" w:rsidRPr="00000000">
        <w:rPr>
          <w:rtl w:val="0"/>
        </w:rPr>
        <w:tab/>
        <w:tab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shd w:fill="ffffff" w:val="clear"/>
        <w:jc w:val="both"/>
        <w:rPr>
          <w:color w:val="999999"/>
          <w:sz w:val="16"/>
          <w:szCs w:val="16"/>
        </w:rPr>
      </w:pPr>
      <w:r w:rsidDel="00000000" w:rsidR="00000000" w:rsidRPr="00000000">
        <w:rPr>
          <w:b w:val="1"/>
          <w:color w:val="999999"/>
          <w:sz w:val="16"/>
          <w:szCs w:val="16"/>
          <w:rtl w:val="0"/>
        </w:rPr>
        <w:t xml:space="preserve">                                                          </w:t>
      </w:r>
      <w:r w:rsidDel="00000000" w:rsidR="00000000" w:rsidRPr="00000000">
        <w:rPr>
          <w:color w:val="999999"/>
          <w:sz w:val="16"/>
          <w:szCs w:val="16"/>
          <w:rtl w:val="0"/>
        </w:rPr>
        <w:t xml:space="preserve"> </w:t>
      </w:r>
    </w:p>
    <w:p w:rsidR="00000000" w:rsidDel="00000000" w:rsidP="00000000" w:rsidRDefault="00000000" w:rsidRPr="00000000" w14:paraId="00000029">
      <w:pPr>
        <w:shd w:fill="ffffff" w:val="clear"/>
        <w:jc w:val="both"/>
        <w:rPr>
          <w:color w:val="999999"/>
          <w:sz w:val="16"/>
          <w:szCs w:val="16"/>
        </w:rPr>
      </w:pPr>
      <w:r w:rsidDel="00000000" w:rsidR="00000000" w:rsidRPr="00000000">
        <w:rPr>
          <w:color w:val="999999"/>
          <w:sz w:val="16"/>
          <w:szCs w:val="16"/>
          <w:rtl w:val="0"/>
        </w:rPr>
        <w:t xml:space="preserve">En 1997 nace New Mix, la primera bebida premezclada, lista para tomar con Tequila el Jimador. New Mix cuenta con una variedad de mezclas de sabores increíbles: Paloma, Vampiro, Mineral Limón, Mineral Naranja y ahora Cantarito </w:t>
      </w:r>
    </w:p>
    <w:p w:rsidR="00000000" w:rsidDel="00000000" w:rsidP="00000000" w:rsidRDefault="00000000" w:rsidRPr="00000000" w14:paraId="0000002A">
      <w:pPr>
        <w:shd w:fill="ffffff" w:val="clear"/>
        <w:jc w:val="both"/>
        <w:rPr>
          <w:color w:val="999999"/>
          <w:sz w:val="16"/>
          <w:szCs w:val="16"/>
        </w:rPr>
      </w:pPr>
      <w:r w:rsidDel="00000000" w:rsidR="00000000" w:rsidRPr="00000000">
        <w:rPr>
          <w:color w:val="999999"/>
          <w:sz w:val="16"/>
          <w:szCs w:val="16"/>
          <w:rtl w:val="0"/>
        </w:rPr>
        <w:t xml:space="preserve">New Mix es una marca propiedad de Brown-Forman Corporation. </w:t>
      </w:r>
    </w:p>
    <w:p w:rsidR="00000000" w:rsidDel="00000000" w:rsidP="00000000" w:rsidRDefault="00000000" w:rsidRPr="00000000" w14:paraId="0000002B">
      <w:pPr>
        <w:shd w:fill="ffffff" w:val="clear"/>
        <w:jc w:val="both"/>
        <w:rPr>
          <w:color w:val="999999"/>
          <w:sz w:val="16"/>
          <w:szCs w:val="16"/>
        </w:rPr>
      </w:pPr>
      <w:r w:rsidDel="00000000" w:rsidR="00000000" w:rsidRPr="00000000">
        <w:rPr>
          <w:color w:val="999999"/>
          <w:sz w:val="16"/>
          <w:szCs w:val="16"/>
          <w:rtl w:val="0"/>
        </w:rPr>
        <w:t xml:space="preserve">  </w:t>
      </w:r>
    </w:p>
    <w:p w:rsidR="00000000" w:rsidDel="00000000" w:rsidP="00000000" w:rsidRDefault="00000000" w:rsidRPr="00000000" w14:paraId="0000002C">
      <w:pPr>
        <w:shd w:fill="ffffff" w:val="clear"/>
        <w:jc w:val="both"/>
        <w:rPr>
          <w:color w:val="999999"/>
          <w:sz w:val="16"/>
          <w:szCs w:val="16"/>
        </w:rPr>
      </w:pPr>
      <w:r w:rsidDel="00000000" w:rsidR="00000000" w:rsidRPr="00000000">
        <w:rPr>
          <w:b w:val="1"/>
          <w:color w:val="999999"/>
          <w:sz w:val="16"/>
          <w:szCs w:val="16"/>
          <w:rtl w:val="0"/>
        </w:rPr>
        <w:t xml:space="preserve">Síguenos en:</w:t>
      </w:r>
      <w:r w:rsidDel="00000000" w:rsidR="00000000" w:rsidRPr="00000000">
        <w:rPr>
          <w:color w:val="999999"/>
          <w:sz w:val="16"/>
          <w:szCs w:val="16"/>
          <w:rtl w:val="0"/>
        </w:rPr>
        <w:t xml:space="preserve"> </w:t>
      </w:r>
    </w:p>
    <w:p w:rsidR="00000000" w:rsidDel="00000000" w:rsidP="00000000" w:rsidRDefault="00000000" w:rsidRPr="00000000" w14:paraId="0000002D">
      <w:pPr>
        <w:shd w:fill="ffffff" w:val="clear"/>
        <w:jc w:val="both"/>
        <w:rPr>
          <w:sz w:val="24"/>
          <w:szCs w:val="24"/>
        </w:rPr>
      </w:pPr>
      <w:r w:rsidDel="00000000" w:rsidR="00000000" w:rsidRPr="00000000">
        <w:rPr>
          <w:color w:val="999999"/>
          <w:sz w:val="16"/>
          <w:szCs w:val="16"/>
          <w:rtl w:val="0"/>
        </w:rPr>
        <w:t xml:space="preserve">Facebook:</w:t>
      </w:r>
      <w:hyperlink r:id="rId11">
        <w:r w:rsidDel="00000000" w:rsidR="00000000" w:rsidRPr="00000000">
          <w:rPr>
            <w:color w:val="0000ff"/>
            <w:sz w:val="16"/>
            <w:szCs w:val="16"/>
            <w:u w:val="single"/>
            <w:rtl w:val="0"/>
          </w:rPr>
          <w:t xml:space="preserve"> https://www.facebook.com/NewMixOficial</w:t>
        </w:r>
      </w:hyperlink>
      <w:r w:rsidDel="00000000" w:rsidR="00000000" w:rsidRPr="00000000">
        <w:rPr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02E">
      <w:pPr>
        <w:shd w:fill="ffffff" w:val="clear"/>
        <w:jc w:val="both"/>
        <w:rPr>
          <w:sz w:val="24"/>
          <w:szCs w:val="24"/>
        </w:rPr>
      </w:pPr>
      <w:r w:rsidDel="00000000" w:rsidR="00000000" w:rsidRPr="00000000">
        <w:rPr>
          <w:color w:val="999999"/>
          <w:sz w:val="16"/>
          <w:szCs w:val="16"/>
          <w:rtl w:val="0"/>
        </w:rPr>
        <w:t xml:space="preserve">Instagram:</w:t>
      </w:r>
      <w:hyperlink r:id="rId12">
        <w:r w:rsidDel="00000000" w:rsidR="00000000" w:rsidRPr="00000000">
          <w:rPr>
            <w:color w:val="0000ff"/>
            <w:sz w:val="16"/>
            <w:szCs w:val="16"/>
            <w:u w:val="single"/>
            <w:rtl w:val="0"/>
          </w:rPr>
          <w:t xml:space="preserve"> https://www.instagram.com/newmixmx/</w:t>
        </w:r>
      </w:hyperlink>
      <w:r w:rsidDel="00000000" w:rsidR="00000000" w:rsidRPr="00000000">
        <w:rPr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02F">
      <w:pPr>
        <w:shd w:fill="ffffff" w:val="clear"/>
        <w:jc w:val="both"/>
        <w:rPr>
          <w:sz w:val="24"/>
          <w:szCs w:val="24"/>
        </w:rPr>
      </w:pPr>
      <w:r w:rsidDel="00000000" w:rsidR="00000000" w:rsidRPr="00000000">
        <w:rPr>
          <w:color w:val="999999"/>
          <w:sz w:val="16"/>
          <w:szCs w:val="16"/>
          <w:rtl w:val="0"/>
        </w:rPr>
        <w:t xml:space="preserve">YouTube:</w:t>
      </w:r>
      <w:hyperlink r:id="rId13">
        <w:r w:rsidDel="00000000" w:rsidR="00000000" w:rsidRPr="00000000">
          <w:rPr>
            <w:color w:val="0000ff"/>
            <w:sz w:val="16"/>
            <w:szCs w:val="16"/>
            <w:u w:val="single"/>
            <w:rtl w:val="0"/>
          </w:rPr>
          <w:t xml:space="preserve"> https://www.youtube.com/channel/UClcwd8J_5nsgGsQ9wUFrYuA</w:t>
        </w:r>
      </w:hyperlink>
      <w:r w:rsidDel="00000000" w:rsidR="00000000" w:rsidRPr="00000000">
        <w:rPr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030">
      <w:pPr>
        <w:shd w:fill="ffffff" w:val="clear"/>
        <w:jc w:val="both"/>
        <w:rPr>
          <w:color w:val="999999"/>
          <w:sz w:val="16"/>
          <w:szCs w:val="16"/>
        </w:rPr>
      </w:pPr>
      <w:r w:rsidDel="00000000" w:rsidR="00000000" w:rsidRPr="00000000">
        <w:rPr>
          <w:color w:val="999999"/>
          <w:sz w:val="16"/>
          <w:szCs w:val="16"/>
          <w:rtl w:val="0"/>
        </w:rPr>
        <w:t xml:space="preserve">  </w:t>
      </w:r>
    </w:p>
    <w:p w:rsidR="00000000" w:rsidDel="00000000" w:rsidP="00000000" w:rsidRDefault="00000000" w:rsidRPr="00000000" w14:paraId="00000031">
      <w:pPr>
        <w:shd w:fill="ffffff" w:val="clear"/>
        <w:jc w:val="both"/>
        <w:rPr>
          <w:color w:val="999999"/>
          <w:sz w:val="16"/>
          <w:szCs w:val="16"/>
        </w:rPr>
      </w:pPr>
      <w:r w:rsidDel="00000000" w:rsidR="00000000" w:rsidRPr="00000000">
        <w:rPr>
          <w:b w:val="1"/>
          <w:color w:val="999999"/>
          <w:sz w:val="16"/>
          <w:szCs w:val="16"/>
          <w:rtl w:val="0"/>
        </w:rPr>
        <w:t xml:space="preserve">Contacto para prensa:</w:t>
      </w:r>
      <w:r w:rsidDel="00000000" w:rsidR="00000000" w:rsidRPr="00000000">
        <w:rPr>
          <w:color w:val="999999"/>
          <w:sz w:val="16"/>
          <w:szCs w:val="16"/>
          <w:rtl w:val="0"/>
        </w:rPr>
        <w:t xml:space="preserve"> </w:t>
      </w:r>
    </w:p>
    <w:p w:rsidR="00000000" w:rsidDel="00000000" w:rsidP="00000000" w:rsidRDefault="00000000" w:rsidRPr="00000000" w14:paraId="00000032">
      <w:pPr>
        <w:shd w:fill="ffffff" w:val="clear"/>
        <w:jc w:val="both"/>
        <w:rPr>
          <w:color w:val="999999"/>
          <w:sz w:val="16"/>
          <w:szCs w:val="16"/>
        </w:rPr>
      </w:pPr>
      <w:r w:rsidDel="00000000" w:rsidR="00000000" w:rsidRPr="00000000">
        <w:rPr>
          <w:b w:val="1"/>
          <w:color w:val="999999"/>
          <w:sz w:val="16"/>
          <w:szCs w:val="16"/>
          <w:rtl w:val="0"/>
        </w:rPr>
        <w:t xml:space="preserve">quantum</w:t>
      </w:r>
      <w:r w:rsidDel="00000000" w:rsidR="00000000" w:rsidRPr="00000000">
        <w:rPr>
          <w:color w:val="999999"/>
          <w:sz w:val="16"/>
          <w:szCs w:val="16"/>
          <w:rtl w:val="0"/>
        </w:rPr>
        <w:t xml:space="preserve"> </w:t>
      </w:r>
    </w:p>
    <w:p w:rsidR="00000000" w:rsidDel="00000000" w:rsidP="00000000" w:rsidRDefault="00000000" w:rsidRPr="00000000" w14:paraId="00000033">
      <w:pPr>
        <w:shd w:fill="ffffff" w:val="clear"/>
        <w:jc w:val="both"/>
        <w:rPr>
          <w:color w:val="999999"/>
          <w:sz w:val="16"/>
          <w:szCs w:val="16"/>
        </w:rPr>
      </w:pPr>
      <w:r w:rsidDel="00000000" w:rsidR="00000000" w:rsidRPr="00000000">
        <w:rPr>
          <w:color w:val="999999"/>
          <w:sz w:val="16"/>
          <w:szCs w:val="16"/>
          <w:rtl w:val="0"/>
        </w:rPr>
        <w:t xml:space="preserve">Mafer Galicia </w:t>
      </w:r>
    </w:p>
    <w:p w:rsidR="00000000" w:rsidDel="00000000" w:rsidP="00000000" w:rsidRDefault="00000000" w:rsidRPr="00000000" w14:paraId="00000034">
      <w:pPr>
        <w:shd w:fill="ffffff" w:val="clear"/>
        <w:jc w:val="both"/>
        <w:rPr>
          <w:sz w:val="24"/>
          <w:szCs w:val="24"/>
        </w:rPr>
      </w:pPr>
      <w:hyperlink r:id="rId14">
        <w:r w:rsidDel="00000000" w:rsidR="00000000" w:rsidRPr="00000000">
          <w:rPr>
            <w:color w:val="0000ff"/>
            <w:sz w:val="16"/>
            <w:szCs w:val="16"/>
            <w:u w:val="single"/>
            <w:rtl w:val="0"/>
          </w:rPr>
          <w:t xml:space="preserve">Mariafernanda.galicia@qprw.co</w:t>
        </w:r>
      </w:hyperlink>
      <w:r w:rsidDel="00000000" w:rsidR="00000000" w:rsidRPr="00000000">
        <w:rPr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035">
      <w:pPr>
        <w:shd w:fill="ffffff" w:val="clear"/>
        <w:jc w:val="both"/>
        <w:rPr>
          <w:color w:val="999999"/>
          <w:sz w:val="16"/>
          <w:szCs w:val="16"/>
        </w:rPr>
      </w:pPr>
      <w:r w:rsidDel="00000000" w:rsidR="00000000" w:rsidRPr="00000000">
        <w:rPr>
          <w:color w:val="999999"/>
          <w:sz w:val="16"/>
          <w:szCs w:val="16"/>
          <w:rtl w:val="0"/>
        </w:rPr>
        <w:t xml:space="preserve">55 5172 9812     </w:t>
      </w:r>
    </w:p>
    <w:p w:rsidR="00000000" w:rsidDel="00000000" w:rsidP="00000000" w:rsidRDefault="00000000" w:rsidRPr="00000000" w14:paraId="00000036">
      <w:pPr>
        <w:jc w:val="both"/>
        <w:rPr/>
      </w:pPr>
      <w:r w:rsidDel="00000000" w:rsidR="00000000" w:rsidRPr="00000000">
        <w:rPr>
          <w:rtl w:val="0"/>
        </w:rPr>
      </w:r>
    </w:p>
    <w:sectPr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  <w:font w:name="Aptos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-US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</w:rPr>
  </w:style>
  <w:style w:type="paragraph" w:styleId="Title">
    <w:name w:val="Title"/>
    <w:basedOn w:val="Normal"/>
    <w:next w:val="Normal"/>
    <w:pPr>
      <w:keepNext w:val="1"/>
      <w:keepLines w:val="1"/>
      <w:spacing w:after="60" w:lineRule="auto"/>
    </w:pPr>
    <w:rPr>
      <w:sz w:val="52"/>
      <w:szCs w:val="52"/>
    </w:rPr>
  </w:style>
  <w:style w:type="paragraph" w:styleId="Normal" w:default="1">
    <w:name w:val="Normal"/>
    <w:qFormat w:val="1"/>
  </w:style>
  <w:style w:type="paragraph" w:styleId="Ttulo1">
    <w:name w:val="heading 1"/>
    <w:basedOn w:val="Normal"/>
    <w:next w:val="Normal"/>
    <w:uiPriority w:val="9"/>
    <w:qFormat w:val="1"/>
    <w:pPr>
      <w:keepNext w:val="1"/>
      <w:keepLines w:val="1"/>
      <w:spacing w:after="120" w:before="400"/>
      <w:outlineLvl w:val="0"/>
    </w:pPr>
    <w:rPr>
      <w:sz w:val="40"/>
      <w:szCs w:val="40"/>
    </w:rPr>
  </w:style>
  <w:style w:type="paragraph" w:styleId="Ttulo2">
    <w:name w:val="heading 2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120" w:before="360"/>
      <w:outlineLvl w:val="1"/>
    </w:pPr>
    <w:rPr>
      <w:sz w:val="32"/>
      <w:szCs w:val="32"/>
    </w:rPr>
  </w:style>
  <w:style w:type="paragraph" w:styleId="Ttulo3">
    <w:name w:val="heading 3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80" w:before="32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80" w:before="2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80" w:before="240"/>
      <w:outlineLvl w:val="4"/>
    </w:pPr>
    <w:rPr>
      <w:color w:val="666666"/>
    </w:rPr>
  </w:style>
  <w:style w:type="paragraph" w:styleId="Ttulo6">
    <w:name w:val="heading 6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80" w:before="240"/>
      <w:outlineLvl w:val="5"/>
    </w:pPr>
    <w:rPr>
      <w:i w:val="1"/>
      <w:color w:val="666666"/>
    </w:rPr>
  </w:style>
  <w:style w:type="character" w:styleId="Fuentedeprrafopredeter" w:default="1">
    <w:name w:val="Default Paragraph Font"/>
    <w:uiPriority w:val="1"/>
    <w:semiHidden w:val="1"/>
    <w:unhideWhenUsed w:val="1"/>
  </w:style>
  <w:style w:type="table" w:styleId="Tablanormal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Sinlista" w:default="1">
    <w:name w:val="No List"/>
    <w:uiPriority w:val="99"/>
    <w:semiHidden w:val="1"/>
    <w:unhideWhenUsed w:val="1"/>
  </w:style>
  <w:style w:type="table" w:styleId="TableNormal" w:customStyle="1">
    <w:name w:val="Table Normal"/>
    <w:tblPr>
      <w:tblCellMar>
        <w:top w:w="0.0" w:type="dxa"/>
        <w:left w:w="0.0" w:type="dxa"/>
        <w:bottom w:w="0.0" w:type="dxa"/>
        <w:right w:w="0.0" w:type="dxa"/>
      </w:tblCellMar>
    </w:tblPr>
  </w:style>
  <w:style w:type="paragraph" w:styleId="Ttulo">
    <w:name w:val="Title"/>
    <w:basedOn w:val="Normal"/>
    <w:next w:val="Normal"/>
    <w:uiPriority w:val="10"/>
    <w:qFormat w:val="1"/>
    <w:pPr>
      <w:keepNext w:val="1"/>
      <w:keepLines w:val="1"/>
      <w:spacing w:after="60"/>
    </w:pPr>
    <w:rPr>
      <w:sz w:val="52"/>
      <w:szCs w:val="52"/>
    </w:rPr>
  </w:style>
  <w:style w:type="paragraph" w:styleId="Subttulo">
    <w:name w:val="Subtitle"/>
    <w:basedOn w:val="Normal"/>
    <w:next w:val="Normal"/>
    <w:uiPriority w:val="11"/>
    <w:qFormat w:val="1"/>
    <w:pPr>
      <w:keepNext w:val="1"/>
      <w:keepLines w:val="1"/>
      <w:spacing w:after="320"/>
    </w:pPr>
    <w:rPr>
      <w:color w:val="666666"/>
      <w:sz w:val="30"/>
      <w:szCs w:val="30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lineRule="auto"/>
    </w:pPr>
    <w:rPr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hyperlink" Target="https://www.facebook.com/NewMixOficial" TargetMode="External"/><Relationship Id="rId10" Type="http://schemas.openxmlformats.org/officeDocument/2006/relationships/hyperlink" Target="https://www.instagram.com/newmixmx/" TargetMode="External"/><Relationship Id="rId13" Type="http://schemas.openxmlformats.org/officeDocument/2006/relationships/hyperlink" Target="https://www.youtube.com/channel/UClcwd8J_5nsgGsQ9wUFrYuA" TargetMode="External"/><Relationship Id="rId12" Type="http://schemas.openxmlformats.org/officeDocument/2006/relationships/hyperlink" Target="https://www.instagram.com/newmixmx/" TargetMode="Externa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3.png"/><Relationship Id="rId14" Type="http://schemas.openxmlformats.org/officeDocument/2006/relationships/hyperlink" Target="mailto:Mariafernanda.galicia@qprw.co" TargetMode="External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7" Type="http://schemas.openxmlformats.org/officeDocument/2006/relationships/image" Target="media/image2.png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1kkKAkvvZcy7xIxJ+iKoGZN2tuA==">CgMxLjA4AGovChRzdWdnZXN0Ljg2aGp3NHFsNm1qZBIXR2FicmllbGEgQWRyaWFuYSBHYXJjaWFqLwoUc3VnZ2VzdC5jdG9najM3c2s1ZnESF0dhYnJpZWxhIEFkcmlhbmEgR2FyY2lhai8KFHN1Z2dlc3QuYjNkc2sxeW91aTQ3EhdHYWJyaWVsYSBBZHJpYW5hIEdhcmNpYWovChRzdWdnZXN0LjlsanZjdGNrc3RhbxIXR2FicmllbGEgQWRyaWFuYSBHYXJjaWFqLwoUc3VnZ2VzdC5yd3NmOXhlZm56bXMSF0dhYnJpZWxhIEFkcmlhbmEgR2FyY2lhai8KFHN1Z2dlc3QuZmxtNmU0cmM3NnNtEhdHYWJyaWVsYSBBZHJpYW5hIEdhcmNpYXIhMUZJTTFSWkszbkNLX0JGZjQyZWpjZE9wLWdQaldvVHV5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2025-03-05T21:04:00.0000000Z</dcterms:creat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0x0101000927DD702F437D4A925A2A15EF065D92</vt:lpwstr>
  </property>
  <property fmtid="{D5CDD505-2E9C-101B-9397-08002B2CF9AE}" pid="3" name="MediaServiceImageTags">
    <vt:lpwstr/>
  </property>
</Properties>
</file>